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jc w:val="right"/>
        <w:spacing w:after="0" w:afterAutospacing="0"/>
      </w:pPr>
      <w:r>
        <w:rPr>
          <w:b/>
          <w:bCs/>
          <w:sz w:val="22"/>
          <w:szCs w:val="22"/>
        </w:rPr>
        <w:t xml:space="preserve">Приложение №2</w:t>
      </w:r>
      <w:r>
        <w:rPr>
          <w:sz w:val="22"/>
          <w:szCs w:val="22"/>
        </w:rPr>
      </w:r>
      <w:r/>
    </w:p>
    <w:p>
      <w:pPr>
        <w:contextualSpacing/>
        <w:ind w:left="0" w:right="0" w:firstLine="5953"/>
        <w:jc w:val="right"/>
        <w:spacing w:line="240" w:lineRule="auto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Президенту Гильдии Союза «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СРО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«Гильдия арбитражных управляющих»</w:t>
      </w:r>
      <w:r/>
    </w:p>
    <w:p>
      <w:pPr>
        <w:contextualSpacing/>
        <w:ind w:left="0" w:right="0" w:firstLine="5953"/>
        <w:jc w:val="right"/>
        <w:spacing w:line="240" w:lineRule="auto"/>
      </w:pPr>
      <w:r>
        <w:rPr>
          <w:rFonts w:cs="Times New Roman"/>
          <w:sz w:val="22"/>
          <w:szCs w:val="22"/>
        </w:rPr>
        <w:t xml:space="preserve">И.Э. </w:t>
      </w:r>
      <w:r>
        <w:rPr>
          <w:rFonts w:cs="Times New Roman"/>
          <w:sz w:val="22"/>
          <w:szCs w:val="22"/>
        </w:rPr>
        <w:t xml:space="preserve">Ихсанову</w:t>
      </w:r>
      <w:r/>
    </w:p>
    <w:p>
      <w:pPr>
        <w:contextualSpacing/>
        <w:ind w:left="0" w:right="0" w:firstLine="5953"/>
        <w:jc w:val="left"/>
        <w:spacing w:line="240" w:lineRule="auto"/>
      </w:pPr>
      <w:r>
        <w:rPr>
          <w:rFonts w:cs="Times New Roman"/>
          <w:sz w:val="22"/>
          <w:szCs w:val="22"/>
        </w:rPr>
        <w:t xml:space="preserve">от арбитражного управляющего_</w:t>
      </w:r>
      <w:r>
        <w:rPr>
          <w:rFonts w:cs="Times New Roman"/>
          <w:sz w:val="22"/>
          <w:szCs w:val="22"/>
        </w:rPr>
        <w:t xml:space="preserve">________</w:t>
      </w:r>
      <w:r>
        <w:rPr>
          <w:rFonts w:cs="Times New Roman"/>
          <w:sz w:val="22"/>
          <w:szCs w:val="22"/>
        </w:rPr>
        <w:t xml:space="preserve">__</w:t>
      </w:r>
      <w:r>
        <w:rPr>
          <w:highlight w:val="none"/>
        </w:rPr>
      </w:r>
      <w:r/>
    </w:p>
    <w:p>
      <w:pPr>
        <w:contextualSpacing/>
        <w:ind w:left="0" w:right="0" w:firstLine="5953"/>
        <w:jc w:val="left"/>
        <w:spacing w:line="240" w:lineRule="auto"/>
      </w:pPr>
      <w:r>
        <w:rPr>
          <w:highlight w:val="none"/>
        </w:rPr>
        <w:t xml:space="preserve">______________________________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82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Заявление</w:t>
      </w:r>
      <w:r>
        <w:rPr>
          <w:b/>
          <w:bCs/>
          <w:i w:val="0"/>
          <w:iCs w:val="0"/>
          <w:sz w:val="24"/>
          <w:szCs w:val="24"/>
        </w:rPr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sz w:val="22"/>
          <w:szCs w:val="22"/>
        </w:rPr>
      </w:r>
      <w:r/>
    </w:p>
    <w:p>
      <w:pPr>
        <w:ind w:left="0" w:right="0" w:firstLine="708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соответствии с абзацем 14 пункт 4 статьи 22.2 Федерального закона от 26.10.2002 г. № 127-ФЗ «О несостоятельности (банкротстве) сообщаю, что в отношении меня не проводятся процедуры, применяемые в деле о банкротстве.</w:t>
      </w:r>
      <w:r>
        <w:rPr>
          <w:b/>
          <w:color w:val="000000"/>
          <w:sz w:val="22"/>
          <w:szCs w:val="22"/>
        </w:rPr>
        <w:t xml:space="preserve">     </w:t>
      </w:r>
      <w:r>
        <w:rPr>
          <w:sz w:val="22"/>
          <w:szCs w:val="22"/>
        </w:rPr>
      </w:r>
      <w:r/>
    </w:p>
    <w:p>
      <w:pPr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Дополнительно сообщаю, что требований и судебных актов о возмещении мной убытков не имеется.</w:t>
      </w:r>
      <w:r>
        <w:rPr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Арбитражный управляющий _______________ /___________</w:t>
      </w:r>
      <w:r>
        <w:rPr>
          <w:color w:val="000000"/>
          <w:sz w:val="22"/>
          <w:szCs w:val="22"/>
        </w:rPr>
        <w:t xml:space="preserve">/            </w:t>
      </w:r>
      <w:r>
        <w:rPr>
          <w:sz w:val="22"/>
          <w:szCs w:val="22"/>
        </w:rPr>
        <w:t xml:space="preserve">                «___»______________20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   г. </w:t>
      </w:r>
      <w:r>
        <w:rPr>
          <w:color w:val="000000"/>
          <w:sz w:val="22"/>
          <w:szCs w:val="22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color w:val="808080" w:themeColor="background1" w:themeShade="80"/>
        </w:rPr>
      </w:r>
      <w:r/>
    </w:p>
    <w:p>
      <w:pPr>
        <w:jc w:val="right"/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992" w:right="567" w:bottom="510" w:left="1134" w:header="816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left" w:pos="6428" w:leader="none"/>
      </w:tabs>
    </w:pPr>
    <w:r>
      <w:rPr>
        <w:sz w:val="22"/>
        <w:szCs w:val="22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posOffset>-180975</wp:posOffset>
              </wp:positionV>
              <wp:extent cx="6480175" cy="1024115"/>
              <wp:effectExtent l="0" t="0" r="0" b="0"/>
              <wp:wrapSquare wrapText="bothSides"/>
              <wp:docPr id="1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0131504" name="шапка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480174" cy="10241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margin;mso-position-horizontal:left;mso-position-vertical-relative:margin;margin-top:-14.2pt;mso-position-vertical:absolute;width:510.2pt;height:80.6pt;mso-wrap-distance-left:9.0pt;mso-wrap-distance-top:0.0pt;mso-wrap-distance-right:9.0pt;mso-wrap-distance-bottom:0.0pt;rotation:0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rPr>
        <w:b/>
        <w:bCs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4"/>
    <w:link w:val="881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4"/>
    <w:link w:val="882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4"/>
    <w:link w:val="712"/>
    <w:uiPriority w:val="9"/>
    <w:rPr>
      <w:rFonts w:ascii="Arial" w:hAnsi="Arial" w:eastAsia="Arial" w:cs="Arial"/>
      <w:sz w:val="30"/>
      <w:szCs w:val="30"/>
    </w:rPr>
  </w:style>
  <w:style w:type="character" w:styleId="714">
    <w:name w:val="Heading 4 Char"/>
    <w:basedOn w:val="884"/>
    <w:link w:val="88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4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4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4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0"/>
    <w:next w:val="880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4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0"/>
    <w:next w:val="88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0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character" w:styleId="727">
    <w:name w:val="Title Char"/>
    <w:basedOn w:val="884"/>
    <w:link w:val="902"/>
    <w:uiPriority w:val="10"/>
    <w:rPr>
      <w:sz w:val="48"/>
      <w:szCs w:val="48"/>
    </w:rPr>
  </w:style>
  <w:style w:type="paragraph" w:styleId="728">
    <w:name w:val="Subtitle"/>
    <w:basedOn w:val="880"/>
    <w:next w:val="880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0"/>
    <w:next w:val="880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0"/>
    <w:next w:val="880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4"/>
    <w:link w:val="887"/>
    <w:uiPriority w:val="99"/>
  </w:style>
  <w:style w:type="character" w:styleId="735">
    <w:name w:val="Footer Char"/>
    <w:basedOn w:val="884"/>
    <w:link w:val="889"/>
    <w:uiPriority w:val="99"/>
  </w:style>
  <w:style w:type="paragraph" w:styleId="736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89"/>
    <w:uiPriority w:val="99"/>
  </w:style>
  <w:style w:type="table" w:styleId="738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7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1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4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8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1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5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4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4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881">
    <w:name w:val="Heading 1"/>
    <w:basedOn w:val="880"/>
    <w:next w:val="880"/>
    <w:link w:val="899"/>
    <w:qFormat/>
    <w:pPr>
      <w:keepNext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882">
    <w:name w:val="Heading 2"/>
    <w:basedOn w:val="880"/>
    <w:next w:val="880"/>
    <w:link w:val="900"/>
    <w:qFormat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83">
    <w:name w:val="Heading 4"/>
    <w:basedOn w:val="880"/>
    <w:link w:val="896"/>
    <w:qFormat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Header"/>
    <w:basedOn w:val="880"/>
    <w:link w:val="888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884"/>
    <w:link w:val="887"/>
    <w:uiPriority w:val="99"/>
    <w:rPr>
      <w:rFonts w:ascii="Times New Roman" w:hAnsi="Times New Roman"/>
      <w:sz w:val="28"/>
    </w:rPr>
  </w:style>
  <w:style w:type="paragraph" w:styleId="889">
    <w:name w:val="Footer"/>
    <w:basedOn w:val="880"/>
    <w:link w:val="890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884"/>
    <w:link w:val="889"/>
    <w:uiPriority w:val="99"/>
    <w:rPr>
      <w:rFonts w:ascii="Times New Roman" w:hAnsi="Times New Roman"/>
      <w:sz w:val="28"/>
    </w:rPr>
  </w:style>
  <w:style w:type="table" w:styleId="891">
    <w:name w:val="Table Grid"/>
    <w:basedOn w:val="885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2">
    <w:name w:val="Hyperlink"/>
    <w:basedOn w:val="884"/>
    <w:uiPriority w:val="99"/>
    <w:unhideWhenUsed/>
    <w:rPr>
      <w:color w:val="0563c1" w:themeColor="hyperlink"/>
      <w:u w:val="single"/>
    </w:rPr>
  </w:style>
  <w:style w:type="character" w:styleId="893" w:customStyle="1">
    <w:name w:val="Неразрешенное упоминание1"/>
    <w:basedOn w:val="884"/>
    <w:uiPriority w:val="99"/>
    <w:semiHidden/>
    <w:unhideWhenUsed/>
    <w:rPr>
      <w:color w:val="605e5c"/>
      <w:shd w:val="clear" w:color="auto" w:fill="e1dfdd"/>
    </w:rPr>
  </w:style>
  <w:style w:type="paragraph" w:styleId="894">
    <w:name w:val="Balloon Text"/>
    <w:basedOn w:val="880"/>
    <w:link w:val="895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84"/>
    <w:link w:val="894"/>
    <w:uiPriority w:val="99"/>
    <w:semiHidden/>
    <w:rPr>
      <w:rFonts w:ascii="Tahoma" w:hAnsi="Tahoma" w:cs="Tahoma"/>
      <w:sz w:val="16"/>
      <w:szCs w:val="16"/>
    </w:rPr>
  </w:style>
  <w:style w:type="character" w:styleId="896" w:customStyle="1">
    <w:name w:val="Заголовок 4 Знак"/>
    <w:basedOn w:val="884"/>
    <w:link w:val="883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7">
    <w:name w:val="Body Text Indent 2"/>
    <w:basedOn w:val="880"/>
    <w:link w:val="898"/>
    <w:pPr>
      <w:ind w:left="283"/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styleId="898" w:customStyle="1">
    <w:name w:val="Основной текст с отступом 2 Знак"/>
    <w:basedOn w:val="884"/>
    <w:link w:val="89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Заголовок 1 Знак"/>
    <w:basedOn w:val="884"/>
    <w:link w:val="88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0" w:customStyle="1">
    <w:name w:val="Заголовок 2 Знак"/>
    <w:basedOn w:val="884"/>
    <w:link w:val="88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1">
    <w:name w:val="Normal (Web)"/>
    <w:basedOn w:val="8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902">
    <w:name w:val="Title"/>
    <w:basedOn w:val="880"/>
    <w:link w:val="903"/>
    <w:qFormat/>
    <w:pPr>
      <w:jc w:val="center"/>
      <w:spacing w:after="0"/>
    </w:pPr>
    <w:rPr>
      <w:rFonts w:eastAsia="Times New Roman" w:cs="Times New Roman"/>
      <w:b/>
      <w:sz w:val="32"/>
      <w:szCs w:val="20"/>
      <w:lang w:eastAsia="ru-RU"/>
    </w:rPr>
  </w:style>
  <w:style w:type="character" w:styleId="903" w:customStyle="1">
    <w:name w:val="Название Знак"/>
    <w:basedOn w:val="884"/>
    <w:link w:val="902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04">
    <w:name w:val="Body Text"/>
    <w:basedOn w:val="880"/>
    <w:link w:val="905"/>
    <w:uiPriority w:val="99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styleId="905" w:customStyle="1">
    <w:name w:val="Основной текст Знак"/>
    <w:basedOn w:val="884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Форум АУ Казань</cp:lastModifiedBy>
  <cp:revision>8</cp:revision>
  <dcterms:created xsi:type="dcterms:W3CDTF">2023-08-18T09:45:00Z</dcterms:created>
  <dcterms:modified xsi:type="dcterms:W3CDTF">2023-08-21T12:00:15Z</dcterms:modified>
</cp:coreProperties>
</file>